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1" w:rsidRDefault="00A94EBA" w:rsidP="00A94E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EBA">
        <w:rPr>
          <w:rFonts w:ascii="Arial" w:hAnsi="Arial" w:cs="Arial"/>
          <w:b/>
          <w:sz w:val="24"/>
          <w:szCs w:val="24"/>
          <w:u w:val="single"/>
        </w:rPr>
        <w:t>LUBUSKI KOMENDANT WOJEWÓDZKI POLICJI W GORZOWIE WLKP.</w:t>
      </w:r>
    </w:p>
    <w:p w:rsidR="00A94EBA" w:rsidRDefault="00A94EBA" w:rsidP="00A94E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ogłasza rozpoczęcie procedury rekrutacji kandydatów do służby w Policji    </w:t>
      </w:r>
      <w:r w:rsidR="00292AE5">
        <w:rPr>
          <w:rFonts w:ascii="Arial" w:hAnsi="Arial" w:cs="Arial"/>
          <w:sz w:val="24"/>
          <w:szCs w:val="24"/>
        </w:rPr>
        <w:t xml:space="preserve">                      do jednostek organizacyjnych Policji</w:t>
      </w:r>
      <w:r>
        <w:rPr>
          <w:rFonts w:ascii="Arial" w:hAnsi="Arial" w:cs="Arial"/>
          <w:sz w:val="24"/>
          <w:szCs w:val="24"/>
        </w:rPr>
        <w:t xml:space="preserve"> województwa lubuskiego</w:t>
      </w:r>
      <w:r w:rsidR="00A623A7">
        <w:rPr>
          <w:rFonts w:ascii="Arial" w:hAnsi="Arial" w:cs="Arial"/>
          <w:sz w:val="24"/>
          <w:szCs w:val="24"/>
        </w:rPr>
        <w:t xml:space="preserve"> na rok 201</w:t>
      </w:r>
      <w:r w:rsidR="001E41C0">
        <w:rPr>
          <w:rFonts w:ascii="Arial" w:hAnsi="Arial" w:cs="Arial"/>
          <w:sz w:val="24"/>
          <w:szCs w:val="24"/>
        </w:rPr>
        <w:t>7</w:t>
      </w:r>
    </w:p>
    <w:p w:rsidR="00A94EBA" w:rsidRPr="00C84F6A" w:rsidRDefault="00A94EBA" w:rsidP="00A94EBA">
      <w:pPr>
        <w:jc w:val="center"/>
        <w:rPr>
          <w:rFonts w:ascii="Arial" w:hAnsi="Arial" w:cs="Arial"/>
          <w:b/>
          <w:sz w:val="24"/>
          <w:szCs w:val="24"/>
        </w:rPr>
      </w:pPr>
      <w:r w:rsidRPr="00C84F6A">
        <w:rPr>
          <w:rFonts w:ascii="Arial" w:hAnsi="Arial" w:cs="Arial"/>
          <w:b/>
          <w:sz w:val="24"/>
          <w:szCs w:val="24"/>
        </w:rPr>
        <w:t>Planowane przyjęcia do służby w terminie:</w:t>
      </w:r>
    </w:p>
    <w:tbl>
      <w:tblPr>
        <w:tblStyle w:val="Tabela-Siatka"/>
        <w:tblW w:w="0" w:type="auto"/>
        <w:tblInd w:w="2093" w:type="dxa"/>
        <w:tblLook w:val="04A0"/>
      </w:tblPr>
      <w:tblGrid>
        <w:gridCol w:w="2046"/>
        <w:gridCol w:w="2940"/>
      </w:tblGrid>
      <w:tr w:rsidR="00A623A7" w:rsidRPr="00A623A7" w:rsidTr="008A597B">
        <w:trPr>
          <w:trHeight w:val="303"/>
        </w:trPr>
        <w:tc>
          <w:tcPr>
            <w:tcW w:w="2046" w:type="dxa"/>
            <w:tcBorders>
              <w:right w:val="single" w:sz="4" w:space="0" w:color="auto"/>
            </w:tcBorders>
          </w:tcPr>
          <w:p w:rsidR="00A623A7" w:rsidRPr="00A623A7" w:rsidRDefault="001E41C0" w:rsidP="001E41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2226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54C0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623A7" w:rsidRPr="00A623A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A623A7" w:rsidRPr="00A623A7" w:rsidRDefault="001E41C0" w:rsidP="00A623A7">
            <w:pPr>
              <w:pStyle w:val="Bezodstpw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623A7" w:rsidRPr="00A623A7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2226E">
              <w:rPr>
                <w:rFonts w:ascii="Arial" w:hAnsi="Arial" w:cs="Arial"/>
                <w:sz w:val="24"/>
                <w:szCs w:val="24"/>
              </w:rPr>
              <w:t>oby</w:t>
            </w:r>
          </w:p>
        </w:tc>
      </w:tr>
      <w:tr w:rsidR="00A623A7" w:rsidRPr="00A623A7" w:rsidTr="008A597B">
        <w:trPr>
          <w:trHeight w:val="287"/>
        </w:trPr>
        <w:tc>
          <w:tcPr>
            <w:tcW w:w="2046" w:type="dxa"/>
            <w:tcBorders>
              <w:right w:val="single" w:sz="4" w:space="0" w:color="auto"/>
            </w:tcBorders>
          </w:tcPr>
          <w:p w:rsidR="00A623A7" w:rsidRPr="00A623A7" w:rsidRDefault="001E41C0" w:rsidP="0062226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23.05.2017</w:t>
            </w:r>
            <w:r w:rsidR="00667BE4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A623A7" w:rsidRPr="00A623A7" w:rsidRDefault="00A623A7" w:rsidP="0062226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A597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14074">
              <w:rPr>
                <w:rFonts w:ascii="Arial" w:hAnsi="Arial" w:cs="Arial"/>
                <w:sz w:val="24"/>
                <w:szCs w:val="24"/>
              </w:rPr>
              <w:t>25</w:t>
            </w:r>
            <w:r w:rsidRPr="00A623A7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67BE4">
              <w:rPr>
                <w:rFonts w:ascii="Arial" w:hAnsi="Arial" w:cs="Arial"/>
                <w:sz w:val="24"/>
                <w:szCs w:val="24"/>
              </w:rPr>
              <w:t>ób</w:t>
            </w:r>
          </w:p>
        </w:tc>
      </w:tr>
      <w:tr w:rsidR="00A623A7" w:rsidRPr="00A623A7" w:rsidTr="008A597B">
        <w:trPr>
          <w:trHeight w:val="287"/>
        </w:trPr>
        <w:tc>
          <w:tcPr>
            <w:tcW w:w="2046" w:type="dxa"/>
            <w:tcBorders>
              <w:right w:val="single" w:sz="4" w:space="0" w:color="auto"/>
            </w:tcBorders>
          </w:tcPr>
          <w:p w:rsidR="00A623A7" w:rsidRPr="00A623A7" w:rsidRDefault="001E41C0" w:rsidP="0062226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22.08.2017</w:t>
            </w:r>
            <w:r w:rsidR="00667BE4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A623A7" w:rsidRPr="00A623A7" w:rsidRDefault="00414074" w:rsidP="001E41C0">
            <w:pPr>
              <w:pStyle w:val="Bezodstpw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667BE4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1E41C0">
              <w:rPr>
                <w:rFonts w:ascii="Arial" w:hAnsi="Arial" w:cs="Arial"/>
                <w:sz w:val="24"/>
                <w:szCs w:val="24"/>
              </w:rPr>
              <w:t>oby</w:t>
            </w:r>
          </w:p>
        </w:tc>
      </w:tr>
      <w:tr w:rsidR="00A623A7" w:rsidRPr="00A623A7" w:rsidTr="008A597B">
        <w:trPr>
          <w:trHeight w:val="287"/>
        </w:trPr>
        <w:tc>
          <w:tcPr>
            <w:tcW w:w="2046" w:type="dxa"/>
            <w:tcBorders>
              <w:right w:val="single" w:sz="4" w:space="0" w:color="auto"/>
            </w:tcBorders>
          </w:tcPr>
          <w:p w:rsidR="00A623A7" w:rsidRPr="00A623A7" w:rsidRDefault="001E41C0" w:rsidP="002406C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12.12.2017</w:t>
            </w:r>
            <w:r w:rsidR="00667BE4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A623A7" w:rsidRPr="00A623A7" w:rsidRDefault="00414074" w:rsidP="001E41C0">
            <w:pPr>
              <w:pStyle w:val="Bezodstpw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1E41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BE4">
              <w:rPr>
                <w:rFonts w:ascii="Arial" w:hAnsi="Arial" w:cs="Arial"/>
                <w:sz w:val="24"/>
                <w:szCs w:val="24"/>
              </w:rPr>
              <w:t>os</w:t>
            </w:r>
            <w:r w:rsidR="001E41C0">
              <w:rPr>
                <w:rFonts w:ascii="Arial" w:hAnsi="Arial" w:cs="Arial"/>
                <w:sz w:val="24"/>
                <w:szCs w:val="24"/>
              </w:rPr>
              <w:t>ób</w:t>
            </w:r>
          </w:p>
        </w:tc>
      </w:tr>
    </w:tbl>
    <w:p w:rsidR="00A623A7" w:rsidRDefault="00A623A7" w:rsidP="009D573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623A7" w:rsidRPr="009D5731" w:rsidRDefault="00A623A7" w:rsidP="009D573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A94EBA" w:rsidRDefault="00A94EBA" w:rsidP="00A94EBA">
      <w:pPr>
        <w:rPr>
          <w:rFonts w:ascii="Arial" w:hAnsi="Arial" w:cs="Arial"/>
          <w:sz w:val="24"/>
          <w:szCs w:val="24"/>
        </w:rPr>
      </w:pPr>
      <w:r w:rsidRPr="006D4BE7">
        <w:rPr>
          <w:rFonts w:ascii="Arial" w:hAnsi="Arial" w:cs="Arial"/>
          <w:b/>
          <w:sz w:val="24"/>
          <w:szCs w:val="24"/>
        </w:rPr>
        <w:t>SŁUŻBĘ W POLICJI MOŻE PEŁNIĆ</w:t>
      </w:r>
      <w:r>
        <w:rPr>
          <w:rFonts w:ascii="Arial" w:hAnsi="Arial" w:cs="Arial"/>
          <w:sz w:val="24"/>
          <w:szCs w:val="24"/>
        </w:rPr>
        <w:t>:</w:t>
      </w:r>
    </w:p>
    <w:p w:rsidR="00A94EBA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94EBA">
        <w:rPr>
          <w:rFonts w:ascii="Arial" w:hAnsi="Arial" w:cs="Arial"/>
          <w:sz w:val="24"/>
          <w:szCs w:val="24"/>
        </w:rPr>
        <w:t>bywatel polski o nieposzlakowanej opinii,</w:t>
      </w:r>
    </w:p>
    <w:p w:rsidR="00A94EBA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94EBA">
        <w:rPr>
          <w:rFonts w:ascii="Arial" w:hAnsi="Arial" w:cs="Arial"/>
          <w:sz w:val="24"/>
          <w:szCs w:val="24"/>
        </w:rPr>
        <w:t>ie skazany prawomocnym wyrokiem sądu za przestępstwo lub przestępstwo skarbowe,</w:t>
      </w:r>
    </w:p>
    <w:p w:rsidR="00A94EBA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94EBA">
        <w:rPr>
          <w:rFonts w:ascii="Arial" w:hAnsi="Arial" w:cs="Arial"/>
          <w:sz w:val="24"/>
          <w:szCs w:val="24"/>
        </w:rPr>
        <w:t>orzystający z pełni praw publicznych</w:t>
      </w:r>
      <w:r>
        <w:rPr>
          <w:rFonts w:ascii="Arial" w:hAnsi="Arial" w:cs="Arial"/>
          <w:sz w:val="24"/>
          <w:szCs w:val="24"/>
        </w:rPr>
        <w:t>,</w:t>
      </w:r>
    </w:p>
    <w:p w:rsidR="006D4BE7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 co najmniej średnie wykształcenie,</w:t>
      </w:r>
    </w:p>
    <w:p w:rsidR="006D4BE7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posiadający zdolność fizyczną i psychiczną do służby w formacjach uzbrojonych, podległych szczególnej dyscyplinie służbowej, której gotów jest się podporządkować,</w:t>
      </w:r>
    </w:p>
    <w:p w:rsidR="006D4BE7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dający rękojmię zachowania tajemnicy stosownie do wymogów określonych   w przepisach o ochronie informacji niejawnych.</w:t>
      </w:r>
    </w:p>
    <w:p w:rsidR="006D4BE7" w:rsidRDefault="006D4BE7" w:rsidP="006D4B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mężczyźni powinni posiadać uregulowa</w:t>
      </w:r>
      <w:r w:rsidR="00384976">
        <w:rPr>
          <w:rFonts w:ascii="Arial" w:hAnsi="Arial" w:cs="Arial"/>
          <w:sz w:val="24"/>
          <w:szCs w:val="24"/>
        </w:rPr>
        <w:t>ny stosunek do służby wojskowej  (tj. odbyli zasadniczą służbę wojskową lub zostali przeniesieni do rezerwy).</w:t>
      </w:r>
    </w:p>
    <w:p w:rsidR="006D4BE7" w:rsidRDefault="007353A5" w:rsidP="006D4BE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Osoby zainteresowane pełnieniem służby w Policji powinny złożyć</w:t>
      </w:r>
      <w:r w:rsidRPr="00384976">
        <w:rPr>
          <w:rFonts w:ascii="Arial" w:hAnsi="Arial" w:cs="Arial"/>
          <w:b/>
          <w:sz w:val="24"/>
          <w:szCs w:val="24"/>
        </w:rPr>
        <w:t xml:space="preserve"> </w:t>
      </w:r>
      <w:r w:rsidRPr="00384976">
        <w:rPr>
          <w:rFonts w:ascii="Arial" w:hAnsi="Arial" w:cs="Arial"/>
          <w:b/>
          <w:sz w:val="24"/>
          <w:szCs w:val="24"/>
          <w:u w:val="single"/>
        </w:rPr>
        <w:t>OSOBIŚCIE</w:t>
      </w: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w Komendzie Wojewódzkiej Policji w Gorzowie Wlkp., Komendzie Miejskiej Policji     w Zielonej Górze lub w Komendach Powiatowych Policji województwa lubuskiego     w dniach od poniedziałku do czwartku w godzinach 8.00 – 14.00 </w:t>
      </w:r>
      <w:r w:rsidRPr="007353A5">
        <w:rPr>
          <w:rFonts w:ascii="Arial" w:hAnsi="Arial" w:cs="Arial"/>
          <w:sz w:val="24"/>
          <w:szCs w:val="24"/>
          <w:u w:val="single"/>
        </w:rPr>
        <w:t>następujące dokumenty:</w:t>
      </w:r>
    </w:p>
    <w:p w:rsidR="007353A5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pisemne podanie o przyjęcie do służby w Policji,</w:t>
      </w:r>
    </w:p>
    <w:p w:rsidR="007353A5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 kwestionariusz osobowy ( część A i </w:t>
      </w:r>
      <w:r w:rsidR="004F5B7B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),</w:t>
      </w:r>
    </w:p>
    <w:p w:rsidR="007353A5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</w:t>
      </w:r>
      <w:r w:rsidR="00A27E9B">
        <w:rPr>
          <w:rFonts w:ascii="Arial" w:hAnsi="Arial" w:cs="Arial"/>
          <w:sz w:val="24"/>
          <w:szCs w:val="24"/>
        </w:rPr>
        <w:t>dokument</w:t>
      </w:r>
      <w:r>
        <w:rPr>
          <w:rFonts w:ascii="Arial" w:hAnsi="Arial" w:cs="Arial"/>
          <w:sz w:val="24"/>
          <w:szCs w:val="24"/>
        </w:rPr>
        <w:t>ów potwierdzających</w:t>
      </w:r>
      <w:r w:rsidR="00A27E9B">
        <w:rPr>
          <w:rFonts w:ascii="Arial" w:hAnsi="Arial" w:cs="Arial"/>
          <w:sz w:val="24"/>
          <w:szCs w:val="24"/>
        </w:rPr>
        <w:t xml:space="preserve"> posiadane wykształcenie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A27E9B">
        <w:rPr>
          <w:rFonts w:ascii="Arial" w:hAnsi="Arial" w:cs="Arial"/>
          <w:sz w:val="24"/>
          <w:szCs w:val="24"/>
        </w:rPr>
        <w:t>i kwa</w:t>
      </w:r>
      <w:r>
        <w:rPr>
          <w:rFonts w:ascii="Arial" w:hAnsi="Arial" w:cs="Arial"/>
          <w:sz w:val="24"/>
          <w:szCs w:val="24"/>
        </w:rPr>
        <w:t>lifikacje zawodowe - oryginały do wglądu</w:t>
      </w:r>
      <w:r w:rsidR="00A27E9B">
        <w:rPr>
          <w:rFonts w:ascii="Arial" w:hAnsi="Arial" w:cs="Arial"/>
          <w:sz w:val="24"/>
          <w:szCs w:val="24"/>
        </w:rPr>
        <w:t>,</w:t>
      </w:r>
    </w:p>
    <w:p w:rsidR="004F5B7B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kserokopie świadectw pracy lub służby z poprzednich miejsc pracy lub służby, jeżeli wcześniej kandydat do służby pozostawa</w:t>
      </w:r>
      <w:r w:rsidR="009D5731">
        <w:rPr>
          <w:rFonts w:ascii="Arial" w:hAnsi="Arial" w:cs="Arial"/>
          <w:sz w:val="24"/>
          <w:szCs w:val="24"/>
        </w:rPr>
        <w:t xml:space="preserve">ł w stosunku pracy lub służbie - </w:t>
      </w:r>
      <w:r w:rsidR="00667BE4">
        <w:rPr>
          <w:rFonts w:ascii="Arial" w:hAnsi="Arial" w:cs="Arial"/>
          <w:sz w:val="24"/>
          <w:szCs w:val="24"/>
        </w:rPr>
        <w:t xml:space="preserve">oryginały </w:t>
      </w:r>
      <w:r>
        <w:rPr>
          <w:rFonts w:ascii="Arial" w:hAnsi="Arial" w:cs="Arial"/>
          <w:sz w:val="24"/>
          <w:szCs w:val="24"/>
        </w:rPr>
        <w:t>do wglądu,</w:t>
      </w:r>
    </w:p>
    <w:p w:rsidR="00A27E9B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mieć przy sobie dowód osobisty oraz książeczkę wojskową (mężczyźni)</w:t>
      </w:r>
    </w:p>
    <w:p w:rsidR="00A27E9B" w:rsidRDefault="00A27E9B" w:rsidP="00A27E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kwestionariusza osobowego można pobrać w każdej komendzie wojewódzkiej Policji oraz komendzie powiatow</w:t>
      </w:r>
      <w:r w:rsidR="0024741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j/miejski</w:t>
      </w:r>
      <w:r w:rsidR="0024741F">
        <w:rPr>
          <w:rFonts w:ascii="Arial" w:hAnsi="Arial" w:cs="Arial"/>
          <w:sz w:val="24"/>
          <w:szCs w:val="24"/>
        </w:rPr>
        <w:t xml:space="preserve">ej Policji lub ze strony internetowej – </w:t>
      </w:r>
      <w:hyperlink r:id="rId6" w:history="1">
        <w:r w:rsidR="0024741F" w:rsidRPr="00E743D0">
          <w:rPr>
            <w:rStyle w:val="Hipercze"/>
            <w:rFonts w:ascii="Arial" w:hAnsi="Arial" w:cs="Arial"/>
            <w:b/>
            <w:sz w:val="24"/>
            <w:szCs w:val="24"/>
          </w:rPr>
          <w:t>www.policja.pl</w:t>
        </w:r>
      </w:hyperlink>
      <w:r w:rsidR="0024741F" w:rsidRPr="0024741F">
        <w:rPr>
          <w:rFonts w:ascii="Arial" w:hAnsi="Arial" w:cs="Arial"/>
          <w:b/>
          <w:sz w:val="24"/>
          <w:szCs w:val="24"/>
        </w:rPr>
        <w:t>.</w:t>
      </w:r>
    </w:p>
    <w:p w:rsidR="008335BC" w:rsidRPr="00082DB1" w:rsidRDefault="008335BC" w:rsidP="00082DB1">
      <w:pPr>
        <w:jc w:val="center"/>
        <w:rPr>
          <w:rFonts w:ascii="Arial" w:hAnsi="Arial" w:cs="Arial"/>
          <w:b/>
          <w:sz w:val="24"/>
          <w:szCs w:val="24"/>
        </w:rPr>
      </w:pPr>
      <w:r w:rsidRPr="00082DB1">
        <w:rPr>
          <w:rFonts w:ascii="Arial" w:hAnsi="Arial" w:cs="Arial"/>
          <w:b/>
          <w:sz w:val="24"/>
          <w:szCs w:val="24"/>
        </w:rPr>
        <w:t>Kandydaci, w toku prowadzonego postępowania kwalifikacyjnego, oceniani są w systemie punktowym.</w:t>
      </w:r>
    </w:p>
    <w:p w:rsidR="00082DB1" w:rsidRDefault="008335BC" w:rsidP="00082DB1">
      <w:pPr>
        <w:pStyle w:val="Bezodstpw"/>
        <w:rPr>
          <w:rFonts w:ascii="Arial" w:hAnsi="Arial" w:cs="Arial"/>
          <w:sz w:val="24"/>
          <w:szCs w:val="24"/>
        </w:rPr>
      </w:pPr>
      <w:r w:rsidRPr="001A5CC0">
        <w:rPr>
          <w:rFonts w:ascii="Arial" w:hAnsi="Arial" w:cs="Arial"/>
          <w:b/>
          <w:sz w:val="24"/>
          <w:szCs w:val="24"/>
        </w:rPr>
        <w:t>ETAP POSTĘPOWANIA</w:t>
      </w:r>
      <w:r w:rsidRPr="00082DB1">
        <w:rPr>
          <w:rFonts w:ascii="Arial" w:hAnsi="Arial" w:cs="Arial"/>
          <w:sz w:val="24"/>
          <w:szCs w:val="24"/>
        </w:rPr>
        <w:t xml:space="preserve">                               </w:t>
      </w:r>
      <w:r w:rsidR="00082DB1">
        <w:rPr>
          <w:rFonts w:ascii="Arial" w:hAnsi="Arial" w:cs="Arial"/>
          <w:sz w:val="24"/>
          <w:szCs w:val="24"/>
        </w:rPr>
        <w:t xml:space="preserve">   </w:t>
      </w:r>
      <w:r w:rsidRPr="00082DB1">
        <w:rPr>
          <w:rFonts w:ascii="Arial" w:hAnsi="Arial" w:cs="Arial"/>
          <w:sz w:val="24"/>
          <w:szCs w:val="24"/>
        </w:rPr>
        <w:t xml:space="preserve"> MAKSYMALNA LICZBA PUNKTÓW </w:t>
      </w:r>
    </w:p>
    <w:p w:rsidR="008335BC" w:rsidRP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8335BC" w:rsidRPr="00082DB1">
        <w:rPr>
          <w:rFonts w:ascii="Arial" w:hAnsi="Arial" w:cs="Arial"/>
          <w:sz w:val="24"/>
          <w:szCs w:val="24"/>
        </w:rPr>
        <w:t>MOŻ</w:t>
      </w:r>
      <w:r>
        <w:rPr>
          <w:rFonts w:ascii="Arial" w:hAnsi="Arial" w:cs="Arial"/>
          <w:sz w:val="24"/>
          <w:szCs w:val="24"/>
        </w:rPr>
        <w:t xml:space="preserve">LIWYCH </w:t>
      </w:r>
      <w:r w:rsidR="008335BC" w:rsidRPr="00082DB1">
        <w:rPr>
          <w:rFonts w:ascii="Arial" w:hAnsi="Arial" w:cs="Arial"/>
          <w:sz w:val="24"/>
          <w:szCs w:val="24"/>
        </w:rPr>
        <w:t>DO UZYSKANIA</w:t>
      </w:r>
    </w:p>
    <w:p w:rsidR="00082DB1" w:rsidRP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</w:p>
    <w:p w:rsidR="008335BC" w:rsidRPr="00082DB1" w:rsidRDefault="008335BC" w:rsidP="00082DB1">
      <w:pPr>
        <w:pStyle w:val="Bezodstpw"/>
        <w:rPr>
          <w:rFonts w:ascii="Arial" w:hAnsi="Arial" w:cs="Arial"/>
          <w:sz w:val="24"/>
          <w:szCs w:val="24"/>
        </w:rPr>
      </w:pPr>
      <w:r w:rsidRPr="00082DB1">
        <w:rPr>
          <w:rFonts w:ascii="Arial" w:hAnsi="Arial" w:cs="Arial"/>
          <w:sz w:val="24"/>
          <w:szCs w:val="24"/>
        </w:rPr>
        <w:t xml:space="preserve">Test wiedzy                            </w:t>
      </w:r>
      <w:r w:rsidR="00082DB1">
        <w:rPr>
          <w:rFonts w:ascii="Arial" w:hAnsi="Arial" w:cs="Arial"/>
          <w:sz w:val="24"/>
          <w:szCs w:val="24"/>
        </w:rPr>
        <w:t xml:space="preserve">                              </w:t>
      </w:r>
      <w:r w:rsidRPr="00082DB1">
        <w:rPr>
          <w:rFonts w:ascii="Arial" w:hAnsi="Arial" w:cs="Arial"/>
          <w:sz w:val="24"/>
          <w:szCs w:val="24"/>
        </w:rPr>
        <w:t>40</w:t>
      </w:r>
    </w:p>
    <w:p w:rsidR="008335BC" w:rsidRPr="00082DB1" w:rsidRDefault="008335BC" w:rsidP="00082DB1">
      <w:pPr>
        <w:pStyle w:val="Bezodstpw"/>
        <w:rPr>
          <w:rFonts w:ascii="Arial" w:hAnsi="Arial" w:cs="Arial"/>
          <w:sz w:val="24"/>
          <w:szCs w:val="24"/>
        </w:rPr>
      </w:pPr>
      <w:r w:rsidRPr="00082DB1">
        <w:rPr>
          <w:rFonts w:ascii="Arial" w:hAnsi="Arial" w:cs="Arial"/>
          <w:sz w:val="24"/>
          <w:szCs w:val="24"/>
        </w:rPr>
        <w:t xml:space="preserve">Test sprawności fizycznej      </w:t>
      </w:r>
      <w:r w:rsidR="00082DB1" w:rsidRPr="00082DB1">
        <w:rPr>
          <w:rFonts w:ascii="Arial" w:hAnsi="Arial" w:cs="Arial"/>
          <w:sz w:val="24"/>
          <w:szCs w:val="24"/>
        </w:rPr>
        <w:t xml:space="preserve">                              </w:t>
      </w:r>
      <w:r w:rsidR="00B177DA">
        <w:rPr>
          <w:rFonts w:ascii="Arial" w:hAnsi="Arial" w:cs="Arial"/>
          <w:sz w:val="24"/>
          <w:szCs w:val="24"/>
        </w:rPr>
        <w:t>60</w:t>
      </w:r>
    </w:p>
    <w:p w:rsidR="008335BC" w:rsidRP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  <w:r w:rsidRPr="00082DB1">
        <w:rPr>
          <w:rFonts w:ascii="Arial" w:hAnsi="Arial" w:cs="Arial"/>
          <w:sz w:val="24"/>
          <w:szCs w:val="24"/>
        </w:rPr>
        <w:t xml:space="preserve">Test psychologiczny                 </w:t>
      </w:r>
      <w:r w:rsidR="00B177DA">
        <w:rPr>
          <w:rFonts w:ascii="Arial" w:hAnsi="Arial" w:cs="Arial"/>
          <w:sz w:val="24"/>
          <w:szCs w:val="24"/>
        </w:rPr>
        <w:t xml:space="preserve">                           </w:t>
      </w:r>
      <w:r w:rsidRPr="00082DB1">
        <w:rPr>
          <w:rFonts w:ascii="Arial" w:hAnsi="Arial" w:cs="Arial"/>
          <w:sz w:val="24"/>
          <w:szCs w:val="24"/>
        </w:rPr>
        <w:t>60</w:t>
      </w:r>
    </w:p>
    <w:p w:rsid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  <w:r w:rsidRPr="00082DB1">
        <w:rPr>
          <w:rFonts w:ascii="Arial" w:hAnsi="Arial" w:cs="Arial"/>
          <w:sz w:val="24"/>
          <w:szCs w:val="24"/>
        </w:rPr>
        <w:t>Rozmowa kwalifikacyjna                                      60</w:t>
      </w:r>
    </w:p>
    <w:p w:rsid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</w:p>
    <w:p w:rsidR="00082DB1" w:rsidRPr="001A5CC0" w:rsidRDefault="00082DB1" w:rsidP="00082DB1">
      <w:pPr>
        <w:pStyle w:val="Bezodstpw"/>
        <w:rPr>
          <w:rFonts w:ascii="Arial" w:hAnsi="Arial" w:cs="Arial"/>
          <w:b/>
          <w:sz w:val="24"/>
          <w:szCs w:val="24"/>
        </w:rPr>
      </w:pPr>
      <w:r w:rsidRPr="001A5CC0">
        <w:rPr>
          <w:rFonts w:ascii="Arial" w:hAnsi="Arial" w:cs="Arial"/>
          <w:b/>
          <w:sz w:val="24"/>
          <w:szCs w:val="24"/>
        </w:rPr>
        <w:t>Ponadto ocenie podlegają również preferencje kandydata z tytułu posiadanego wykształcenia, umiejętności lub kwalifikacji zawodowych:</w:t>
      </w:r>
    </w:p>
    <w:p w:rsidR="00443E02" w:rsidRDefault="00443E02" w:rsidP="00082DB1">
      <w:pPr>
        <w:pStyle w:val="Bezodstpw"/>
        <w:rPr>
          <w:rFonts w:ascii="Arial" w:hAnsi="Arial" w:cs="Arial"/>
          <w:sz w:val="24"/>
          <w:szCs w:val="24"/>
        </w:rPr>
      </w:pP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 (magister lub równorzędne) o kierunku przydatnym do służby w Policji (prawo, administracja, ekonomia, bezpieczeństwo narodowe lub bezpieczeństwo wewnętrzne) – 8 pkt.</w:t>
      </w: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 (magister lub równorzędne) o kierunku innym niż wymienione wyżej – 6 pkt.</w:t>
      </w: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 (licencjat, inżynier) – 4 pkt.</w:t>
      </w:r>
    </w:p>
    <w:p w:rsidR="00B177DA" w:rsidRDefault="00B177DA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średnie (ukończenie liceum ogólnokształcącego lub technikum w klasie, w której nauczane były przedmioty dotyczące funkcjonowania Policji, dla których zostały opracowane w szkole programy nauczania włączone do szkolnego zestawu programów nauczania) – 2 pkt.</w:t>
      </w: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tytułu ratownika albo ratownika medycznego – 4 pkt.</w:t>
      </w:r>
    </w:p>
    <w:p w:rsidR="00082DB1" w:rsidRDefault="00082DB1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uprawnień instruktora sportów walki, strzelectwa sportowego, ratownictwa wodnego, nurkowania oraz sportów motorowodnych – 4 pkt.</w:t>
      </w:r>
    </w:p>
    <w:p w:rsidR="00082DB1" w:rsidRDefault="00443E02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uprawnień ratownika wodnego, uprawnień w dziedzinie </w:t>
      </w:r>
      <w:r w:rsidR="005B1564">
        <w:rPr>
          <w:rFonts w:ascii="Arial" w:hAnsi="Arial" w:cs="Arial"/>
          <w:sz w:val="24"/>
          <w:szCs w:val="24"/>
        </w:rPr>
        <w:t>płetwonurkowania lub wykonywania prac podwodnych oraz upra</w:t>
      </w:r>
      <w:r>
        <w:rPr>
          <w:rFonts w:ascii="Arial" w:hAnsi="Arial" w:cs="Arial"/>
          <w:sz w:val="24"/>
          <w:szCs w:val="24"/>
        </w:rPr>
        <w:t>wnień</w:t>
      </w:r>
      <w:r w:rsidR="005B1564">
        <w:rPr>
          <w:rFonts w:ascii="Arial" w:hAnsi="Arial" w:cs="Arial"/>
          <w:sz w:val="24"/>
          <w:szCs w:val="24"/>
        </w:rPr>
        <w:t xml:space="preserve"> do prowadzenia</w:t>
      </w:r>
      <w:r>
        <w:rPr>
          <w:rFonts w:ascii="Arial" w:hAnsi="Arial" w:cs="Arial"/>
          <w:sz w:val="24"/>
          <w:szCs w:val="24"/>
        </w:rPr>
        <w:t xml:space="preserve"> łodzi motorowej – 2 pkt.</w:t>
      </w:r>
    </w:p>
    <w:p w:rsidR="00443E02" w:rsidRPr="00082DB1" w:rsidRDefault="00443E02" w:rsidP="00082DB1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pr</w:t>
      </w:r>
      <w:r w:rsidR="00065B63">
        <w:rPr>
          <w:rFonts w:ascii="Arial" w:hAnsi="Arial" w:cs="Arial"/>
          <w:sz w:val="24"/>
          <w:szCs w:val="24"/>
        </w:rPr>
        <w:t>awa jazdy kategorii „A” lub „C” – 2 pkt.</w:t>
      </w:r>
    </w:p>
    <w:p w:rsidR="00082DB1" w:rsidRPr="00082DB1" w:rsidRDefault="00082DB1" w:rsidP="00082DB1">
      <w:pPr>
        <w:pStyle w:val="Bezodstpw"/>
        <w:rPr>
          <w:rFonts w:ascii="Arial" w:hAnsi="Arial" w:cs="Arial"/>
          <w:sz w:val="24"/>
          <w:szCs w:val="24"/>
        </w:rPr>
      </w:pPr>
    </w:p>
    <w:p w:rsidR="00AE1F6F" w:rsidRDefault="00AE1F6F" w:rsidP="00A27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dotyczące procedury kwalifikacyjnej można znaleźć na stronie internetowej Komendy Głównej Policji (</w:t>
      </w:r>
      <w:hyperlink r:id="rId7" w:history="1">
        <w:r w:rsidRPr="00E743D0">
          <w:rPr>
            <w:rStyle w:val="Hipercze"/>
            <w:rFonts w:ascii="Arial" w:hAnsi="Arial" w:cs="Arial"/>
            <w:sz w:val="24"/>
            <w:szCs w:val="24"/>
          </w:rPr>
          <w:t>www.policja.pl</w:t>
        </w:r>
      </w:hyperlink>
      <w:r>
        <w:rPr>
          <w:rFonts w:ascii="Arial" w:hAnsi="Arial" w:cs="Arial"/>
          <w:sz w:val="24"/>
          <w:szCs w:val="24"/>
        </w:rPr>
        <w:t>) lub na stronie internetowej Komendy W</w:t>
      </w:r>
      <w:r w:rsidR="00C84F6A">
        <w:rPr>
          <w:rFonts w:ascii="Arial" w:hAnsi="Arial" w:cs="Arial"/>
          <w:sz w:val="24"/>
          <w:szCs w:val="24"/>
        </w:rPr>
        <w:t>ojewódzkiej Policji  (</w:t>
      </w:r>
      <w:hyperlink r:id="rId8" w:history="1">
        <w:r w:rsidR="00384976" w:rsidRPr="00E743D0">
          <w:rPr>
            <w:rStyle w:val="Hipercze"/>
            <w:rFonts w:ascii="Arial" w:hAnsi="Arial" w:cs="Arial"/>
            <w:sz w:val="24"/>
            <w:szCs w:val="24"/>
          </w:rPr>
          <w:t>www.lubuska.policja.gov.pl)</w:t>
        </w:r>
      </w:hyperlink>
      <w:r w:rsidR="00C84F6A">
        <w:rPr>
          <w:rFonts w:ascii="Arial" w:hAnsi="Arial" w:cs="Arial"/>
          <w:sz w:val="24"/>
          <w:szCs w:val="24"/>
        </w:rPr>
        <w:t>.</w:t>
      </w:r>
      <w:r w:rsidR="00384976">
        <w:rPr>
          <w:rFonts w:ascii="Arial" w:hAnsi="Arial" w:cs="Arial"/>
          <w:sz w:val="24"/>
          <w:szCs w:val="24"/>
        </w:rPr>
        <w:t>, bądź też kontaktując się z Zespołem ds. Doboru Wydziału Kadr i Szkolenia Komendy Wojewódzkiej Policji w Gorzowie Wlkp. tel. 095 – 7381260, -61, -62.</w:t>
      </w:r>
    </w:p>
    <w:p w:rsidR="00AE1F6F" w:rsidRPr="0024741F" w:rsidRDefault="00C84F6A" w:rsidP="00A27E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Podstawę prawną pr</w:t>
      </w:r>
      <w:r w:rsidR="00AC3C74">
        <w:rPr>
          <w:rFonts w:ascii="Arial" w:hAnsi="Arial" w:cs="Arial"/>
          <w:sz w:val="24"/>
          <w:szCs w:val="24"/>
        </w:rPr>
        <w:t xml:space="preserve">ocedury kwalifikacyjnej  stanowi Ustawa z dnia 6 kwietnia </w:t>
      </w:r>
      <w:r w:rsidR="002406C8">
        <w:rPr>
          <w:rFonts w:ascii="Arial" w:hAnsi="Arial" w:cs="Arial"/>
          <w:sz w:val="24"/>
          <w:szCs w:val="24"/>
        </w:rPr>
        <w:t xml:space="preserve">             </w:t>
      </w:r>
      <w:r w:rsidR="00AC3C74">
        <w:rPr>
          <w:rFonts w:ascii="Arial" w:hAnsi="Arial" w:cs="Arial"/>
          <w:sz w:val="24"/>
          <w:szCs w:val="24"/>
        </w:rPr>
        <w:t>1990 r. o Policji</w:t>
      </w:r>
      <w:r w:rsidR="00EB12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rozporządzenie Ministra Spraw Wewnętrznych </w:t>
      </w:r>
      <w:r w:rsidR="00443E02">
        <w:rPr>
          <w:rFonts w:ascii="Arial" w:hAnsi="Arial" w:cs="Arial"/>
          <w:sz w:val="24"/>
          <w:szCs w:val="24"/>
        </w:rPr>
        <w:t xml:space="preserve">z dnia </w:t>
      </w:r>
      <w:r w:rsidR="002406C8">
        <w:rPr>
          <w:rFonts w:ascii="Arial" w:hAnsi="Arial" w:cs="Arial"/>
          <w:sz w:val="24"/>
          <w:szCs w:val="24"/>
        </w:rPr>
        <w:t xml:space="preserve">                    </w:t>
      </w:r>
      <w:r w:rsidR="00443E02">
        <w:rPr>
          <w:rFonts w:ascii="Arial" w:hAnsi="Arial" w:cs="Arial"/>
          <w:sz w:val="24"/>
          <w:szCs w:val="24"/>
        </w:rPr>
        <w:t xml:space="preserve">18 kwietnia 2012 r. </w:t>
      </w:r>
      <w:r>
        <w:rPr>
          <w:rFonts w:ascii="Arial" w:hAnsi="Arial" w:cs="Arial"/>
          <w:sz w:val="24"/>
          <w:szCs w:val="24"/>
        </w:rPr>
        <w:t xml:space="preserve"> roku w sprawie postępowania kwalifikacyjnego w stosunku do </w:t>
      </w:r>
      <w:r w:rsidR="00443E02">
        <w:rPr>
          <w:rFonts w:ascii="Arial" w:hAnsi="Arial" w:cs="Arial"/>
          <w:sz w:val="24"/>
          <w:szCs w:val="24"/>
        </w:rPr>
        <w:t>kandydatów</w:t>
      </w:r>
      <w:r>
        <w:rPr>
          <w:rFonts w:ascii="Arial" w:hAnsi="Arial" w:cs="Arial"/>
          <w:sz w:val="24"/>
          <w:szCs w:val="24"/>
        </w:rPr>
        <w:t xml:space="preserve"> ubiegających się o przyjęcie do służby </w:t>
      </w:r>
      <w:r w:rsidR="00443E02">
        <w:rPr>
          <w:rFonts w:ascii="Arial" w:hAnsi="Arial" w:cs="Arial"/>
          <w:sz w:val="24"/>
          <w:szCs w:val="24"/>
        </w:rPr>
        <w:t xml:space="preserve"> </w:t>
      </w:r>
      <w:r w:rsidR="007E5D67">
        <w:rPr>
          <w:rFonts w:ascii="Arial" w:hAnsi="Arial" w:cs="Arial"/>
          <w:sz w:val="24"/>
          <w:szCs w:val="24"/>
        </w:rPr>
        <w:t>w Policji (</w:t>
      </w:r>
      <w:proofErr w:type="spellStart"/>
      <w:r w:rsidR="007E5D67">
        <w:rPr>
          <w:rFonts w:ascii="Arial" w:hAnsi="Arial" w:cs="Arial"/>
          <w:sz w:val="24"/>
          <w:szCs w:val="24"/>
        </w:rPr>
        <w:t>Dz.U</w:t>
      </w:r>
      <w:proofErr w:type="spellEnd"/>
      <w:r w:rsidR="007E5D67">
        <w:rPr>
          <w:rFonts w:ascii="Arial" w:hAnsi="Arial" w:cs="Arial"/>
          <w:sz w:val="24"/>
          <w:szCs w:val="24"/>
        </w:rPr>
        <w:t xml:space="preserve">. </w:t>
      </w:r>
      <w:r w:rsidR="00443E02">
        <w:rPr>
          <w:rFonts w:ascii="Arial" w:hAnsi="Arial" w:cs="Arial"/>
          <w:sz w:val="24"/>
          <w:szCs w:val="24"/>
        </w:rPr>
        <w:t>z 2012 r. poz. 432</w:t>
      </w:r>
      <w:r w:rsidR="00B177D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177DA">
        <w:rPr>
          <w:rFonts w:ascii="Arial" w:hAnsi="Arial" w:cs="Arial"/>
          <w:sz w:val="24"/>
          <w:szCs w:val="24"/>
        </w:rPr>
        <w:t>póź</w:t>
      </w:r>
      <w:proofErr w:type="spellEnd"/>
      <w:r w:rsidR="00B177DA">
        <w:rPr>
          <w:rFonts w:ascii="Arial" w:hAnsi="Arial" w:cs="Arial"/>
          <w:sz w:val="24"/>
          <w:szCs w:val="24"/>
        </w:rPr>
        <w:t>. zm.</w:t>
      </w:r>
      <w:r w:rsidR="00EB12F3">
        <w:rPr>
          <w:rFonts w:ascii="Arial" w:hAnsi="Arial" w:cs="Arial"/>
          <w:sz w:val="24"/>
          <w:szCs w:val="24"/>
        </w:rPr>
        <w:t>), ustawa z dnia 5 sierpnia 2010 r. o ochronie informacji niejawnych (</w:t>
      </w:r>
      <w:proofErr w:type="spellStart"/>
      <w:r w:rsidR="00EB12F3">
        <w:rPr>
          <w:rFonts w:ascii="Arial" w:hAnsi="Arial" w:cs="Arial"/>
          <w:sz w:val="24"/>
          <w:szCs w:val="24"/>
        </w:rPr>
        <w:t>Dz</w:t>
      </w:r>
      <w:proofErr w:type="spellEnd"/>
      <w:r w:rsidR="00EB12F3">
        <w:rPr>
          <w:rFonts w:ascii="Arial" w:hAnsi="Arial" w:cs="Arial"/>
          <w:sz w:val="24"/>
          <w:szCs w:val="24"/>
        </w:rPr>
        <w:t xml:space="preserve"> U. z 2010 r. Nr 182, poz. 1228), </w:t>
      </w:r>
      <w:r w:rsidR="005B1564">
        <w:rPr>
          <w:rFonts w:ascii="Arial" w:hAnsi="Arial" w:cs="Arial"/>
          <w:sz w:val="24"/>
          <w:szCs w:val="24"/>
        </w:rPr>
        <w:t>ustawa z dnia 29 sierpnia 1997 r. o ochronie danych osobowych (</w:t>
      </w:r>
      <w:proofErr w:type="spellStart"/>
      <w:r w:rsidR="005B1564">
        <w:rPr>
          <w:rFonts w:ascii="Arial" w:hAnsi="Arial" w:cs="Arial"/>
          <w:sz w:val="24"/>
          <w:szCs w:val="24"/>
        </w:rPr>
        <w:t>Dz</w:t>
      </w:r>
      <w:proofErr w:type="spellEnd"/>
      <w:r w:rsidR="005B1564">
        <w:rPr>
          <w:rFonts w:ascii="Arial" w:hAnsi="Arial" w:cs="Arial"/>
          <w:sz w:val="24"/>
          <w:szCs w:val="24"/>
        </w:rPr>
        <w:t xml:space="preserve"> U. z 2002 r. Nr 101, poz. 926, z </w:t>
      </w:r>
      <w:proofErr w:type="spellStart"/>
      <w:r w:rsidR="005B1564">
        <w:rPr>
          <w:rFonts w:ascii="Arial" w:hAnsi="Arial" w:cs="Arial"/>
          <w:sz w:val="24"/>
          <w:szCs w:val="24"/>
        </w:rPr>
        <w:t>póź</w:t>
      </w:r>
      <w:proofErr w:type="spellEnd"/>
      <w:r w:rsidR="005B1564">
        <w:rPr>
          <w:rFonts w:ascii="Arial" w:hAnsi="Arial" w:cs="Arial"/>
          <w:sz w:val="24"/>
          <w:szCs w:val="24"/>
        </w:rPr>
        <w:t>. zm.).</w:t>
      </w:r>
    </w:p>
    <w:sectPr w:rsidR="00AE1F6F" w:rsidRPr="0024741F" w:rsidSect="0089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BA"/>
    <w:rsid w:val="00004453"/>
    <w:rsid w:val="00010F2E"/>
    <w:rsid w:val="00016695"/>
    <w:rsid w:val="0004589B"/>
    <w:rsid w:val="00065B63"/>
    <w:rsid w:val="00082DB1"/>
    <w:rsid w:val="000D5780"/>
    <w:rsid w:val="00154C0F"/>
    <w:rsid w:val="00180427"/>
    <w:rsid w:val="001A5CC0"/>
    <w:rsid w:val="001C4A3F"/>
    <w:rsid w:val="001E41C0"/>
    <w:rsid w:val="002406C8"/>
    <w:rsid w:val="0024741F"/>
    <w:rsid w:val="002633AA"/>
    <w:rsid w:val="00292AE5"/>
    <w:rsid w:val="00303317"/>
    <w:rsid w:val="00331047"/>
    <w:rsid w:val="00375BE9"/>
    <w:rsid w:val="00384976"/>
    <w:rsid w:val="003A3F93"/>
    <w:rsid w:val="003B519D"/>
    <w:rsid w:val="00410C5A"/>
    <w:rsid w:val="00414074"/>
    <w:rsid w:val="004151E3"/>
    <w:rsid w:val="00423563"/>
    <w:rsid w:val="00443E02"/>
    <w:rsid w:val="00457CB6"/>
    <w:rsid w:val="004E5052"/>
    <w:rsid w:val="004F5B7B"/>
    <w:rsid w:val="005B1564"/>
    <w:rsid w:val="005E2753"/>
    <w:rsid w:val="005E3CE6"/>
    <w:rsid w:val="0062226E"/>
    <w:rsid w:val="00667BE4"/>
    <w:rsid w:val="006D4BE7"/>
    <w:rsid w:val="007353A5"/>
    <w:rsid w:val="007C1E2A"/>
    <w:rsid w:val="007E5D67"/>
    <w:rsid w:val="008335BC"/>
    <w:rsid w:val="00892331"/>
    <w:rsid w:val="008A597B"/>
    <w:rsid w:val="008F75A3"/>
    <w:rsid w:val="009878CC"/>
    <w:rsid w:val="00993C46"/>
    <w:rsid w:val="009D5731"/>
    <w:rsid w:val="009D7319"/>
    <w:rsid w:val="009E41BC"/>
    <w:rsid w:val="00A27E2E"/>
    <w:rsid w:val="00A27E9B"/>
    <w:rsid w:val="00A623A7"/>
    <w:rsid w:val="00A6492C"/>
    <w:rsid w:val="00A94EBA"/>
    <w:rsid w:val="00AC3C74"/>
    <w:rsid w:val="00AE1F6F"/>
    <w:rsid w:val="00AF06EB"/>
    <w:rsid w:val="00B177DA"/>
    <w:rsid w:val="00B3684B"/>
    <w:rsid w:val="00B40CBC"/>
    <w:rsid w:val="00BE5974"/>
    <w:rsid w:val="00C2531A"/>
    <w:rsid w:val="00C80121"/>
    <w:rsid w:val="00C84F6A"/>
    <w:rsid w:val="00D267C2"/>
    <w:rsid w:val="00E154B2"/>
    <w:rsid w:val="00EB12F3"/>
    <w:rsid w:val="00F2124B"/>
    <w:rsid w:val="00F222AE"/>
    <w:rsid w:val="00F6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3529-385C-4D08-BF7D-56D76161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xxx</cp:lastModifiedBy>
  <cp:revision>3</cp:revision>
  <cp:lastPrinted>2016-12-20T09:37:00Z</cp:lastPrinted>
  <dcterms:created xsi:type="dcterms:W3CDTF">2016-12-22T13:32:00Z</dcterms:created>
  <dcterms:modified xsi:type="dcterms:W3CDTF">2017-03-06T09:32:00Z</dcterms:modified>
</cp:coreProperties>
</file>